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638E6628" w14:textId="77777777" w:rsidR="00AB10F4" w:rsidRPr="00AB10F4" w:rsidRDefault="00956CAF" w:rsidP="00AB10F4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AB10F4" w:rsidRPr="00AB10F4">
        <w:rPr>
          <w:rFonts w:ascii="Arial Narrow" w:hAnsi="Arial Narrow"/>
          <w:b/>
          <w:sz w:val="24"/>
          <w:szCs w:val="24"/>
        </w:rPr>
        <w:t>TABAK A TABAKOVÉ VÝROBKY</w:t>
      </w:r>
    </w:p>
    <w:p w14:paraId="03FDF914" w14:textId="77777777" w:rsidR="00AB10F4" w:rsidRDefault="00AB10F4" w:rsidP="00AB10F4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AB10F4">
        <w:rPr>
          <w:rFonts w:ascii="Arial Narrow" w:hAnsi="Arial Narrow"/>
          <w:b/>
          <w:sz w:val="24"/>
          <w:szCs w:val="24"/>
        </w:rPr>
        <w:t>COLNÉ ZATRIEDENIE TABAKU A TABAKOVÝCH VÝROBKOV</w:t>
      </w:r>
    </w:p>
    <w:p w14:paraId="494B1AB0" w14:textId="45BFA0E0" w:rsidR="00956CAF" w:rsidRDefault="00956CAF" w:rsidP="00AB10F4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AB10F4">
        <w:rPr>
          <w:rFonts w:ascii="Arial Narrow" w:hAnsi="Arial Narrow"/>
          <w:b/>
          <w:sz w:val="24"/>
          <w:szCs w:val="24"/>
        </w:rPr>
        <w:t>30</w:t>
      </w:r>
      <w:r w:rsidR="007D2D5D">
        <w:rPr>
          <w:rFonts w:ascii="Arial Narrow" w:hAnsi="Arial Narrow"/>
          <w:b/>
          <w:sz w:val="24"/>
          <w:szCs w:val="24"/>
        </w:rPr>
        <w:t>.0</w:t>
      </w:r>
      <w:r w:rsidR="00AB10F4">
        <w:rPr>
          <w:rFonts w:ascii="Arial Narrow" w:hAnsi="Arial Narrow"/>
          <w:b/>
          <w:sz w:val="24"/>
          <w:szCs w:val="24"/>
        </w:rPr>
        <w:t>9</w:t>
      </w:r>
      <w:bookmarkStart w:id="0" w:name="_GoBack"/>
      <w:bookmarkEnd w:id="0"/>
      <w:r w:rsidR="00342F6F" w:rsidRPr="00AF4F8C">
        <w:rPr>
          <w:rFonts w:ascii="Arial Narrow" w:hAnsi="Arial Narrow"/>
          <w:b/>
          <w:sz w:val="24"/>
          <w:szCs w:val="24"/>
        </w:rPr>
        <w:t>.20</w:t>
      </w:r>
      <w:r w:rsidR="007D2D5D">
        <w:rPr>
          <w:rFonts w:ascii="Arial Narrow" w:hAnsi="Arial Narrow"/>
          <w:b/>
          <w:sz w:val="24"/>
          <w:szCs w:val="24"/>
        </w:rPr>
        <w:t>20</w:t>
      </w:r>
    </w:p>
    <w:p w14:paraId="14D5C22F" w14:textId="5A58B46E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342F6F" w:rsidRPr="00AF4F8C">
        <w:rPr>
          <w:rFonts w:ascii="Arial Narrow" w:hAnsi="Arial Narrow"/>
          <w:b/>
          <w:sz w:val="24"/>
          <w:szCs w:val="24"/>
        </w:rPr>
        <w:t>Akadémia FS, Trnavská cesta 100, Bratislava</w:t>
      </w:r>
    </w:p>
    <w:p w14:paraId="7F962925" w14:textId="77777777" w:rsidR="006F65CF" w:rsidRDefault="006F65CF" w:rsidP="006A340D">
      <w:pPr>
        <w:spacing w:line="276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4F66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4650560C" w:rsidR="00461EDB" w:rsidRPr="00461EDB" w:rsidRDefault="00461EDB" w:rsidP="007D2D5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</w:t>
      </w:r>
      <w:r w:rsidR="007D2D5D">
        <w:rPr>
          <w:rFonts w:ascii="Arial Narrow" w:hAnsi="Arial Narrow"/>
          <w:sz w:val="18"/>
          <w:szCs w:val="18"/>
        </w:rPr>
        <w:t>.“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8057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4B7D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69F3" w14:textId="77777777" w:rsidR="00F40C78" w:rsidRDefault="00F40C78" w:rsidP="0042514D">
      <w:r>
        <w:separator/>
      </w:r>
    </w:p>
  </w:endnote>
  <w:endnote w:type="continuationSeparator" w:id="0">
    <w:p w14:paraId="2F2F2D09" w14:textId="77777777" w:rsidR="00F40C78" w:rsidRDefault="00F40C78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2978E" w14:textId="77777777" w:rsidR="00F40C78" w:rsidRDefault="00F40C78" w:rsidP="0042514D">
      <w:r>
        <w:separator/>
      </w:r>
    </w:p>
  </w:footnote>
  <w:footnote w:type="continuationSeparator" w:id="0">
    <w:p w14:paraId="6803210C" w14:textId="77777777" w:rsidR="00F40C78" w:rsidRDefault="00F40C78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A1380"/>
    <w:rsid w:val="00124704"/>
    <w:rsid w:val="001517E7"/>
    <w:rsid w:val="001665BB"/>
    <w:rsid w:val="00250E9C"/>
    <w:rsid w:val="002516E2"/>
    <w:rsid w:val="002872DD"/>
    <w:rsid w:val="00290536"/>
    <w:rsid w:val="002E77C7"/>
    <w:rsid w:val="002F7E1E"/>
    <w:rsid w:val="00342F6F"/>
    <w:rsid w:val="003637E8"/>
    <w:rsid w:val="003A53C5"/>
    <w:rsid w:val="003E3A4B"/>
    <w:rsid w:val="0042514D"/>
    <w:rsid w:val="00450E51"/>
    <w:rsid w:val="00461EDB"/>
    <w:rsid w:val="004A3409"/>
    <w:rsid w:val="004D2858"/>
    <w:rsid w:val="00500FF5"/>
    <w:rsid w:val="00586A76"/>
    <w:rsid w:val="005A1ED2"/>
    <w:rsid w:val="00641F6F"/>
    <w:rsid w:val="006A340D"/>
    <w:rsid w:val="006C5688"/>
    <w:rsid w:val="006F2909"/>
    <w:rsid w:val="006F65CF"/>
    <w:rsid w:val="007778BA"/>
    <w:rsid w:val="0078198C"/>
    <w:rsid w:val="007904E5"/>
    <w:rsid w:val="007B76F4"/>
    <w:rsid w:val="007D2D5D"/>
    <w:rsid w:val="007F5725"/>
    <w:rsid w:val="00846147"/>
    <w:rsid w:val="0086283B"/>
    <w:rsid w:val="00874B29"/>
    <w:rsid w:val="00892973"/>
    <w:rsid w:val="008C3C6B"/>
    <w:rsid w:val="00941B65"/>
    <w:rsid w:val="00956CAF"/>
    <w:rsid w:val="009C42D9"/>
    <w:rsid w:val="00AA2457"/>
    <w:rsid w:val="00AA2E3E"/>
    <w:rsid w:val="00AA455C"/>
    <w:rsid w:val="00AB10F4"/>
    <w:rsid w:val="00AC01CE"/>
    <w:rsid w:val="00AF4F8C"/>
    <w:rsid w:val="00B13509"/>
    <w:rsid w:val="00BA2927"/>
    <w:rsid w:val="00BE36B7"/>
    <w:rsid w:val="00C37A7D"/>
    <w:rsid w:val="00C43BB8"/>
    <w:rsid w:val="00C756B2"/>
    <w:rsid w:val="00CC64BD"/>
    <w:rsid w:val="00CD4F4C"/>
    <w:rsid w:val="00CD5CCD"/>
    <w:rsid w:val="00CE6984"/>
    <w:rsid w:val="00D001AE"/>
    <w:rsid w:val="00E272F6"/>
    <w:rsid w:val="00E51393"/>
    <w:rsid w:val="00F3723F"/>
    <w:rsid w:val="00F40C78"/>
    <w:rsid w:val="00F851B2"/>
    <w:rsid w:val="00F90F0F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Závracká Jana Mgr. npor.</cp:lastModifiedBy>
  <cp:revision>3</cp:revision>
  <cp:lastPrinted>2017-12-13T09:56:00Z</cp:lastPrinted>
  <dcterms:created xsi:type="dcterms:W3CDTF">2020-04-06T13:29:00Z</dcterms:created>
  <dcterms:modified xsi:type="dcterms:W3CDTF">2020-05-27T07:24:00Z</dcterms:modified>
</cp:coreProperties>
</file>