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EF9" w:rsidRDefault="002F2EF9" w:rsidP="007F4CCC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7F4CCC" w:rsidRPr="007C7D25" w:rsidRDefault="00364232" w:rsidP="007F4CCC">
      <w:pPr>
        <w:spacing w:after="0"/>
        <w:jc w:val="center"/>
        <w:rPr>
          <w:rFonts w:ascii="Arial Narrow" w:hAnsi="Arial Narrow"/>
          <w:b/>
          <w:u w:val="single"/>
        </w:rPr>
      </w:pPr>
      <w:r w:rsidRPr="009731B2">
        <w:rPr>
          <w:rFonts w:ascii="Arial Narrow" w:hAnsi="Arial Narrow"/>
          <w:b/>
          <w:u w:val="single"/>
        </w:rPr>
        <w:t>„</w:t>
      </w:r>
      <w:r w:rsidR="0043147F" w:rsidRPr="009731B2">
        <w:rPr>
          <w:rFonts w:ascii="Arial Narrow" w:hAnsi="Arial Narrow"/>
          <w:b/>
          <w:u w:val="single"/>
        </w:rPr>
        <w:t>Neziskové organizácie</w:t>
      </w:r>
      <w:r w:rsidRPr="009731B2">
        <w:rPr>
          <w:rFonts w:ascii="Arial Narrow" w:hAnsi="Arial Narrow"/>
          <w:b/>
          <w:u w:val="single"/>
        </w:rPr>
        <w:t>“</w:t>
      </w:r>
      <w:r w:rsidR="002F2EF9" w:rsidRPr="009731B2">
        <w:rPr>
          <w:rFonts w:ascii="Arial Narrow" w:hAnsi="Arial Narrow"/>
          <w:b/>
          <w:u w:val="single"/>
        </w:rPr>
        <w:t xml:space="preserve"> </w:t>
      </w:r>
      <w:r w:rsidR="002F2EF9" w:rsidRPr="007C7D25">
        <w:rPr>
          <w:rFonts w:ascii="Arial Narrow" w:hAnsi="Arial Narrow"/>
          <w:b/>
          <w:u w:val="single"/>
        </w:rPr>
        <w:t>a daň z príjmu právnických osôb</w:t>
      </w:r>
    </w:p>
    <w:p w:rsidR="008D07C7" w:rsidRPr="007C7D25" w:rsidRDefault="008D07C7" w:rsidP="007F4CCC">
      <w:pPr>
        <w:spacing w:after="0"/>
        <w:jc w:val="center"/>
        <w:rPr>
          <w:rFonts w:ascii="Arial Narrow" w:hAnsi="Arial Narrow"/>
          <w:b/>
          <w:highlight w:val="yellow"/>
          <w:u w:val="single"/>
        </w:rPr>
      </w:pPr>
    </w:p>
    <w:p w:rsidR="002F2EF9" w:rsidRPr="007C7D25" w:rsidRDefault="002F2EF9" w:rsidP="007F4CCC">
      <w:pPr>
        <w:spacing w:after="0"/>
        <w:jc w:val="center"/>
        <w:rPr>
          <w:rFonts w:ascii="Arial Narrow" w:hAnsi="Arial Narrow"/>
          <w:b/>
          <w:highlight w:val="yellow"/>
          <w:u w:val="single"/>
        </w:rPr>
      </w:pPr>
    </w:p>
    <w:p w:rsidR="003F6039" w:rsidRPr="007C7D25" w:rsidRDefault="003F6039" w:rsidP="00BC0355">
      <w:pPr>
        <w:spacing w:after="0"/>
        <w:rPr>
          <w:rFonts w:ascii="Arial Narrow" w:hAnsi="Arial Narrow"/>
        </w:rPr>
      </w:pPr>
      <w:r w:rsidRPr="007C7D25">
        <w:rPr>
          <w:rFonts w:ascii="Arial Narrow" w:hAnsi="Arial Narrow"/>
        </w:rPr>
        <w:t>Dĺžka školenia</w:t>
      </w:r>
      <w:r w:rsidR="00F85A0B" w:rsidRPr="007C7D25">
        <w:rPr>
          <w:rFonts w:ascii="Arial Narrow" w:hAnsi="Arial Narrow"/>
        </w:rPr>
        <w:t xml:space="preserve"> a </w:t>
      </w:r>
      <w:r w:rsidRPr="007C7D25">
        <w:rPr>
          <w:rFonts w:ascii="Arial Narrow" w:hAnsi="Arial Narrow"/>
        </w:rPr>
        <w:t xml:space="preserve">termín: </w:t>
      </w:r>
      <w:r w:rsidR="00F85A0B" w:rsidRPr="007C7D25">
        <w:rPr>
          <w:rFonts w:ascii="Arial Narrow" w:hAnsi="Arial Narrow"/>
        </w:rPr>
        <w:t>6</w:t>
      </w:r>
      <w:r w:rsidR="00F15DDE" w:rsidRPr="007C7D25">
        <w:rPr>
          <w:rFonts w:ascii="Arial Narrow" w:hAnsi="Arial Narrow"/>
        </w:rPr>
        <w:t xml:space="preserve"> hod</w:t>
      </w:r>
      <w:r w:rsidR="00334370" w:rsidRPr="007C7D25">
        <w:rPr>
          <w:rFonts w:ascii="Arial Narrow" w:hAnsi="Arial Narrow"/>
        </w:rPr>
        <w:t>ín</w:t>
      </w:r>
    </w:p>
    <w:p w:rsidR="00624FEF" w:rsidRPr="007C7D25" w:rsidRDefault="00A17103" w:rsidP="00BC0355">
      <w:pPr>
        <w:spacing w:after="0"/>
        <w:rPr>
          <w:rFonts w:ascii="Arial Narrow" w:hAnsi="Arial Narrow"/>
          <w:b/>
        </w:rPr>
      </w:pPr>
      <w:r w:rsidRPr="007C7D25">
        <w:rPr>
          <w:rFonts w:ascii="Arial Narrow" w:hAnsi="Arial Narrow"/>
          <w:b/>
        </w:rPr>
        <w:t>Colný úrad Trnava, Piešťanská 3 (4. poschodie),  03.10.2024</w:t>
      </w:r>
    </w:p>
    <w:p w:rsidR="006911F3" w:rsidRPr="007C7D25" w:rsidRDefault="006911F3" w:rsidP="00BC0355">
      <w:pPr>
        <w:spacing w:after="0"/>
        <w:rPr>
          <w:rFonts w:ascii="Arial Narrow" w:hAnsi="Arial Narrow"/>
          <w:highlight w:val="yellow"/>
        </w:rPr>
      </w:pPr>
    </w:p>
    <w:p w:rsidR="0067748C" w:rsidRPr="007C7D25" w:rsidRDefault="00B31030" w:rsidP="00BC0355">
      <w:pPr>
        <w:spacing w:after="0"/>
        <w:jc w:val="both"/>
        <w:rPr>
          <w:rFonts w:ascii="Arial Narrow" w:hAnsi="Arial Narrow"/>
        </w:rPr>
      </w:pPr>
      <w:r w:rsidRPr="007C7D25">
        <w:rPr>
          <w:rFonts w:ascii="Arial Narrow" w:hAnsi="Arial Narrow"/>
        </w:rPr>
        <w:t>Š</w:t>
      </w:r>
      <w:r w:rsidR="0067748C" w:rsidRPr="007C7D25">
        <w:rPr>
          <w:rFonts w:ascii="Arial Narrow" w:hAnsi="Arial Narrow"/>
        </w:rPr>
        <w:t>koleni</w:t>
      </w:r>
      <w:r w:rsidRPr="007C7D25">
        <w:rPr>
          <w:rFonts w:ascii="Arial Narrow" w:hAnsi="Arial Narrow"/>
        </w:rPr>
        <w:t>e</w:t>
      </w:r>
      <w:r w:rsidR="0067748C" w:rsidRPr="007C7D25">
        <w:rPr>
          <w:rFonts w:ascii="Arial Narrow" w:hAnsi="Arial Narrow"/>
        </w:rPr>
        <w:t xml:space="preserve"> začína o</w:t>
      </w:r>
      <w:r w:rsidRPr="007C7D25">
        <w:rPr>
          <w:rFonts w:ascii="Arial Narrow" w:hAnsi="Arial Narrow"/>
        </w:rPr>
        <w:t> </w:t>
      </w:r>
      <w:r w:rsidR="001F3DD6" w:rsidRPr="007C7D25">
        <w:rPr>
          <w:rFonts w:ascii="Arial Narrow" w:hAnsi="Arial Narrow"/>
        </w:rPr>
        <w:t>9</w:t>
      </w:r>
      <w:r w:rsidRPr="007C7D25">
        <w:rPr>
          <w:rFonts w:ascii="Arial Narrow" w:hAnsi="Arial Narrow"/>
        </w:rPr>
        <w:t>:</w:t>
      </w:r>
      <w:r w:rsidR="0067748C" w:rsidRPr="007C7D25">
        <w:rPr>
          <w:rFonts w:ascii="Arial Narrow" w:hAnsi="Arial Narrow"/>
        </w:rPr>
        <w:t xml:space="preserve">00 hod. </w:t>
      </w:r>
    </w:p>
    <w:p w:rsidR="003F6039" w:rsidRPr="007C7D25" w:rsidRDefault="003F6039" w:rsidP="00BC0355">
      <w:pPr>
        <w:spacing w:after="0"/>
        <w:rPr>
          <w:rFonts w:ascii="Arial Narrow" w:hAnsi="Arial Narrow"/>
        </w:rPr>
      </w:pPr>
      <w:r w:rsidRPr="007C7D25">
        <w:rPr>
          <w:rFonts w:ascii="Arial Narrow" w:hAnsi="Arial Narrow"/>
        </w:rPr>
        <w:t xml:space="preserve">Cena za školenie: </w:t>
      </w:r>
      <w:r w:rsidR="001F3DD6" w:rsidRPr="007C7D25">
        <w:rPr>
          <w:rFonts w:ascii="Arial Narrow" w:hAnsi="Arial Narrow"/>
        </w:rPr>
        <w:t xml:space="preserve">  </w:t>
      </w:r>
      <w:r w:rsidR="00D552BC" w:rsidRPr="007C7D25">
        <w:rPr>
          <w:rFonts w:ascii="Arial Narrow" w:hAnsi="Arial Narrow"/>
        </w:rPr>
        <w:t>4</w:t>
      </w:r>
      <w:r w:rsidR="00810CC9" w:rsidRPr="007C7D25">
        <w:rPr>
          <w:rFonts w:ascii="Arial Narrow" w:hAnsi="Arial Narrow"/>
        </w:rPr>
        <w:t>0</w:t>
      </w:r>
      <w:r w:rsidR="007443A3" w:rsidRPr="007C7D25">
        <w:rPr>
          <w:rFonts w:ascii="Arial Narrow" w:hAnsi="Arial Narrow"/>
        </w:rPr>
        <w:t>,-</w:t>
      </w:r>
      <w:r w:rsidR="001A175B" w:rsidRPr="007C7D25">
        <w:rPr>
          <w:rFonts w:ascii="Arial Narrow" w:hAnsi="Arial Narrow"/>
        </w:rPr>
        <w:t xml:space="preserve"> </w:t>
      </w:r>
      <w:r w:rsidRPr="007C7D25">
        <w:rPr>
          <w:rFonts w:ascii="Arial Narrow" w:hAnsi="Arial Narrow"/>
        </w:rPr>
        <w:t xml:space="preserve">€ </w:t>
      </w:r>
      <w:r w:rsidR="00B31030" w:rsidRPr="007C7D25">
        <w:rPr>
          <w:rFonts w:ascii="Arial Narrow" w:hAnsi="Arial Narrow"/>
        </w:rPr>
        <w:t>/ osoba</w:t>
      </w:r>
    </w:p>
    <w:p w:rsidR="003F6039" w:rsidRPr="007C7D25" w:rsidRDefault="003F6039" w:rsidP="00BC0355">
      <w:pPr>
        <w:spacing w:after="0"/>
        <w:rPr>
          <w:rFonts w:ascii="Arial Narrow" w:hAnsi="Arial Narrow"/>
        </w:rPr>
      </w:pPr>
      <w:r w:rsidRPr="007C7D25">
        <w:rPr>
          <w:rFonts w:ascii="Arial Narrow" w:hAnsi="Arial Narrow"/>
        </w:rPr>
        <w:t xml:space="preserve">Termín na zasielanie prihlášok je najneskôr </w:t>
      </w:r>
      <w:r w:rsidR="00BC0355" w:rsidRPr="007C7D25">
        <w:rPr>
          <w:rFonts w:ascii="Arial Narrow" w:hAnsi="Arial Narrow"/>
        </w:rPr>
        <w:t xml:space="preserve">týždeň pred </w:t>
      </w:r>
      <w:r w:rsidR="003634A6" w:rsidRPr="007C7D25">
        <w:rPr>
          <w:rFonts w:ascii="Arial Narrow" w:hAnsi="Arial Narrow"/>
        </w:rPr>
        <w:t>konaním školenia</w:t>
      </w:r>
      <w:r w:rsidR="00B31030" w:rsidRPr="007C7D25">
        <w:rPr>
          <w:rFonts w:ascii="Arial Narrow" w:hAnsi="Arial Narrow"/>
        </w:rPr>
        <w:t xml:space="preserve"> </w:t>
      </w:r>
    </w:p>
    <w:p w:rsidR="003F6039" w:rsidRPr="007C7D25" w:rsidRDefault="003F6039" w:rsidP="00BC0355">
      <w:pPr>
        <w:spacing w:after="0"/>
        <w:rPr>
          <w:rFonts w:ascii="Arial Narrow" w:hAnsi="Arial Narrow"/>
        </w:rPr>
      </w:pPr>
      <w:r w:rsidRPr="007C7D25">
        <w:rPr>
          <w:rFonts w:ascii="Arial Narrow" w:hAnsi="Arial Narrow"/>
        </w:rPr>
        <w:t xml:space="preserve">Maximálny počet účastníkov školenia: </w:t>
      </w:r>
      <w:r w:rsidR="00A17103" w:rsidRPr="007C7D25">
        <w:rPr>
          <w:rFonts w:ascii="Arial Narrow" w:hAnsi="Arial Narrow"/>
        </w:rPr>
        <w:t>20</w:t>
      </w:r>
    </w:p>
    <w:p w:rsidR="003F6039" w:rsidRPr="007C7D25" w:rsidRDefault="003F6039" w:rsidP="00BC0355">
      <w:pPr>
        <w:spacing w:after="0"/>
        <w:rPr>
          <w:rFonts w:ascii="Arial Narrow" w:hAnsi="Arial Narrow"/>
        </w:rPr>
      </w:pPr>
      <w:r w:rsidRPr="007C7D25">
        <w:rPr>
          <w:rFonts w:ascii="Arial Narrow" w:hAnsi="Arial Narrow"/>
        </w:rPr>
        <w:t>Organizátor: Akadémia finančnej správy, Finančné riaditeľstvo SR</w:t>
      </w:r>
    </w:p>
    <w:p w:rsidR="003F6039" w:rsidRPr="007C7D25" w:rsidRDefault="003F6039" w:rsidP="00BC0355">
      <w:pPr>
        <w:spacing w:after="0"/>
        <w:rPr>
          <w:rFonts w:ascii="Arial Narrow" w:hAnsi="Arial Narrow"/>
          <w:highlight w:val="yellow"/>
        </w:rPr>
      </w:pPr>
    </w:p>
    <w:p w:rsidR="00D552BC" w:rsidRPr="007C7D25" w:rsidRDefault="00D552BC" w:rsidP="00BC0355">
      <w:pPr>
        <w:spacing w:after="0"/>
        <w:rPr>
          <w:rFonts w:ascii="Arial Narrow" w:hAnsi="Arial Narrow"/>
          <w:highlight w:val="yellow"/>
        </w:rPr>
      </w:pPr>
    </w:p>
    <w:p w:rsidR="00B657EF" w:rsidRPr="007C7D25" w:rsidRDefault="003F6039" w:rsidP="00BC0355">
      <w:pPr>
        <w:spacing w:after="0"/>
        <w:rPr>
          <w:rFonts w:ascii="Arial Narrow" w:hAnsi="Arial Narrow"/>
          <w:b/>
          <w:u w:val="single"/>
        </w:rPr>
      </w:pPr>
      <w:r w:rsidRPr="007C7D25">
        <w:rPr>
          <w:rFonts w:ascii="Arial Narrow" w:hAnsi="Arial Narrow"/>
          <w:b/>
          <w:u w:val="single"/>
        </w:rPr>
        <w:t xml:space="preserve">Cieľová skupina: </w:t>
      </w:r>
    </w:p>
    <w:p w:rsidR="0043147F" w:rsidRPr="007C7D25" w:rsidRDefault="0043147F" w:rsidP="0043147F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lang w:eastAsia="sk-SK"/>
        </w:rPr>
      </w:pPr>
      <w:r w:rsidRPr="007C7D25">
        <w:rPr>
          <w:rFonts w:ascii="Arial Narrow" w:eastAsia="Times New Roman" w:hAnsi="Arial Narrow" w:cs="Times New Roman"/>
          <w:lang w:eastAsia="sk-SK"/>
        </w:rPr>
        <w:t xml:space="preserve">Fyzické osoby, ktoré sú členmi orgánov </w:t>
      </w:r>
      <w:r w:rsidR="00364232" w:rsidRPr="007C7D25">
        <w:rPr>
          <w:rFonts w:ascii="Arial Narrow" w:eastAsia="Times New Roman" w:hAnsi="Arial Narrow" w:cs="Times New Roman"/>
          <w:lang w:eastAsia="sk-SK"/>
        </w:rPr>
        <w:t>daňovníkov nezriadených na podnikanie, tzv.</w:t>
      </w:r>
      <w:r w:rsidR="009731B2">
        <w:rPr>
          <w:rFonts w:ascii="Arial Narrow" w:eastAsia="Times New Roman" w:hAnsi="Arial Narrow" w:cs="Times New Roman"/>
          <w:lang w:eastAsia="sk-SK"/>
        </w:rPr>
        <w:t xml:space="preserve"> </w:t>
      </w:r>
      <w:r w:rsidR="00364232" w:rsidRPr="007C7D25">
        <w:rPr>
          <w:rFonts w:ascii="Arial Narrow" w:eastAsia="Times New Roman" w:hAnsi="Arial Narrow" w:cs="Times New Roman"/>
          <w:lang w:eastAsia="sk-SK"/>
        </w:rPr>
        <w:t>neziskových organizácií</w:t>
      </w:r>
      <w:r w:rsidRPr="007C7D25">
        <w:rPr>
          <w:rFonts w:ascii="Arial Narrow" w:eastAsia="Times New Roman" w:hAnsi="Arial Narrow" w:cs="Times New Roman"/>
          <w:lang w:eastAsia="sk-SK"/>
        </w:rPr>
        <w:t xml:space="preserve"> (ďalej len „NO“) alebo plánujú založiť NO a</w:t>
      </w:r>
      <w:r w:rsidR="00FB3413" w:rsidRPr="007C7D25">
        <w:rPr>
          <w:rFonts w:ascii="Arial Narrow" w:eastAsia="Times New Roman" w:hAnsi="Arial Narrow" w:cs="Times New Roman"/>
          <w:lang w:eastAsia="sk-SK"/>
        </w:rPr>
        <w:t> </w:t>
      </w:r>
      <w:r w:rsidRPr="007C7D25">
        <w:rPr>
          <w:rFonts w:ascii="Arial Narrow" w:eastAsia="Times New Roman" w:hAnsi="Arial Narrow" w:cs="Times New Roman"/>
          <w:lang w:eastAsia="sk-SK"/>
        </w:rPr>
        <w:t>ďalšie</w:t>
      </w:r>
      <w:r w:rsidR="00FB3413" w:rsidRPr="007C7D25">
        <w:rPr>
          <w:rFonts w:ascii="Arial Narrow" w:eastAsia="Times New Roman" w:hAnsi="Arial Narrow" w:cs="Times New Roman"/>
          <w:lang w:eastAsia="sk-SK"/>
        </w:rPr>
        <w:t xml:space="preserve"> osoby</w:t>
      </w:r>
      <w:r w:rsidRPr="007C7D25">
        <w:rPr>
          <w:rFonts w:ascii="Arial Narrow" w:eastAsia="Times New Roman" w:hAnsi="Arial Narrow" w:cs="Times New Roman"/>
          <w:lang w:eastAsia="sk-SK"/>
        </w:rPr>
        <w:t>, ktoré sa potrebujú orientovať v danej problematike.</w:t>
      </w:r>
    </w:p>
    <w:p w:rsidR="00FA7E29" w:rsidRPr="007C7D25" w:rsidRDefault="00FA7E29" w:rsidP="00BC0355">
      <w:pPr>
        <w:spacing w:after="0"/>
        <w:ind w:firstLine="708"/>
        <w:jc w:val="both"/>
        <w:rPr>
          <w:rFonts w:ascii="Arial Narrow" w:hAnsi="Arial Narrow"/>
          <w:highlight w:val="yellow"/>
        </w:rPr>
      </w:pPr>
    </w:p>
    <w:p w:rsidR="00D552BC" w:rsidRPr="007C7D25" w:rsidRDefault="00D552BC" w:rsidP="00BC0355">
      <w:pPr>
        <w:spacing w:after="0"/>
        <w:ind w:firstLine="708"/>
        <w:jc w:val="both"/>
        <w:rPr>
          <w:rFonts w:ascii="Arial Narrow" w:hAnsi="Arial Narrow"/>
          <w:highlight w:val="yellow"/>
        </w:rPr>
      </w:pPr>
    </w:p>
    <w:p w:rsidR="003F6039" w:rsidRPr="007C7D25" w:rsidRDefault="003F6039" w:rsidP="00BC0355">
      <w:pPr>
        <w:spacing w:after="0"/>
        <w:rPr>
          <w:rFonts w:ascii="Arial Narrow" w:hAnsi="Arial Narrow"/>
          <w:b/>
          <w:u w:val="single"/>
        </w:rPr>
      </w:pPr>
      <w:r w:rsidRPr="007C7D25">
        <w:rPr>
          <w:rFonts w:ascii="Arial Narrow" w:hAnsi="Arial Narrow"/>
          <w:b/>
          <w:u w:val="single"/>
        </w:rPr>
        <w:t xml:space="preserve">Hlavný cieľ kurzu: </w:t>
      </w:r>
    </w:p>
    <w:p w:rsidR="00D552BC" w:rsidRPr="007C7D25" w:rsidRDefault="0043147F" w:rsidP="00F35C37">
      <w:pPr>
        <w:spacing w:after="0"/>
        <w:ind w:firstLine="708"/>
        <w:jc w:val="both"/>
        <w:rPr>
          <w:rFonts w:ascii="Arial Narrow" w:hAnsi="Arial Narrow"/>
        </w:rPr>
      </w:pPr>
      <w:r w:rsidRPr="007C7D25">
        <w:rPr>
          <w:rFonts w:ascii="Arial Narrow" w:hAnsi="Arial Narrow"/>
        </w:rPr>
        <w:t>Poskytnúť účastníkom školenia základný a ucelený prehľad o najdôležitejších ustanovenia právnych predpisov, ktoré súvisia so založením, činnosťou a</w:t>
      </w:r>
      <w:r w:rsidR="00FB3413" w:rsidRPr="007C7D25">
        <w:rPr>
          <w:rFonts w:ascii="Arial Narrow" w:hAnsi="Arial Narrow"/>
        </w:rPr>
        <w:t xml:space="preserve"> daňovými </w:t>
      </w:r>
      <w:r w:rsidRPr="007C7D25">
        <w:rPr>
          <w:rFonts w:ascii="Arial Narrow" w:hAnsi="Arial Narrow"/>
        </w:rPr>
        <w:t>povin</w:t>
      </w:r>
      <w:r w:rsidR="00FB3413" w:rsidRPr="007C7D25">
        <w:rPr>
          <w:rFonts w:ascii="Arial Narrow" w:hAnsi="Arial Narrow"/>
        </w:rPr>
        <w:t xml:space="preserve">nosťami NO z pohľadu dane z príjmov </w:t>
      </w:r>
      <w:r w:rsidRPr="007C7D25">
        <w:rPr>
          <w:rFonts w:ascii="Arial Narrow" w:hAnsi="Arial Narrow"/>
        </w:rPr>
        <w:t xml:space="preserve">. </w:t>
      </w:r>
    </w:p>
    <w:p w:rsidR="007F4CCC" w:rsidRPr="007C7D25" w:rsidRDefault="007F4CCC" w:rsidP="007F4CCC">
      <w:pPr>
        <w:spacing w:after="0"/>
        <w:ind w:firstLine="708"/>
        <w:rPr>
          <w:rFonts w:ascii="Arial Narrow" w:hAnsi="Arial Narrow"/>
          <w:b/>
          <w:u w:val="single"/>
        </w:rPr>
      </w:pPr>
    </w:p>
    <w:p w:rsidR="00D552BC" w:rsidRPr="007C7D25" w:rsidRDefault="00D552BC" w:rsidP="007F4CCC">
      <w:pPr>
        <w:spacing w:after="0"/>
        <w:ind w:firstLine="708"/>
        <w:rPr>
          <w:rFonts w:ascii="Arial Narrow" w:hAnsi="Arial Narrow"/>
          <w:b/>
          <w:u w:val="single"/>
        </w:rPr>
      </w:pPr>
    </w:p>
    <w:p w:rsidR="00FA7E29" w:rsidRPr="007C7D25" w:rsidRDefault="003F6039" w:rsidP="00BC0355">
      <w:pPr>
        <w:spacing w:after="0"/>
        <w:rPr>
          <w:rFonts w:ascii="Arial Narrow" w:hAnsi="Arial Narrow"/>
          <w:b/>
          <w:u w:val="single"/>
        </w:rPr>
      </w:pPr>
      <w:r w:rsidRPr="007C7D25">
        <w:rPr>
          <w:rFonts w:ascii="Arial Narrow" w:hAnsi="Arial Narrow"/>
          <w:b/>
          <w:u w:val="single"/>
        </w:rPr>
        <w:t>Podrobný popis školenia a obsahová náplň:</w:t>
      </w:r>
    </w:p>
    <w:p w:rsidR="0099171A" w:rsidRPr="007C7D25" w:rsidRDefault="003F6039" w:rsidP="00BC0355">
      <w:pPr>
        <w:spacing w:after="0"/>
        <w:ind w:firstLine="708"/>
        <w:jc w:val="both"/>
        <w:rPr>
          <w:rFonts w:ascii="Arial Narrow" w:hAnsi="Arial Narrow"/>
        </w:rPr>
      </w:pPr>
      <w:r w:rsidRPr="007C7D25">
        <w:rPr>
          <w:rFonts w:ascii="Arial Narrow" w:hAnsi="Arial Narrow"/>
        </w:rPr>
        <w:t xml:space="preserve">Školenie prebieha prezenčnou formou vo vzdelávacích priestoroch finančnej správy. </w:t>
      </w:r>
    </w:p>
    <w:p w:rsidR="003F6039" w:rsidRPr="007C7D25" w:rsidRDefault="003F6039" w:rsidP="00BC0355">
      <w:pPr>
        <w:spacing w:after="0"/>
        <w:rPr>
          <w:rFonts w:ascii="Arial Narrow" w:hAnsi="Arial Narrow"/>
          <w:highlight w:val="yellow"/>
        </w:rPr>
      </w:pPr>
    </w:p>
    <w:p w:rsidR="00D552BC" w:rsidRPr="007C7D25" w:rsidRDefault="00D552BC" w:rsidP="00BC0355">
      <w:pPr>
        <w:spacing w:after="0"/>
        <w:rPr>
          <w:rFonts w:ascii="Arial Narrow" w:hAnsi="Arial Narrow"/>
          <w:highlight w:val="yellow"/>
        </w:rPr>
      </w:pPr>
    </w:p>
    <w:p w:rsidR="0099171A" w:rsidRPr="007C7D25" w:rsidRDefault="0099171A" w:rsidP="00B31030">
      <w:pPr>
        <w:spacing w:after="0"/>
        <w:ind w:left="708"/>
        <w:rPr>
          <w:rFonts w:ascii="Arial Narrow" w:hAnsi="Arial Narrow"/>
          <w:b/>
        </w:rPr>
      </w:pPr>
      <w:r w:rsidRPr="007C7D25">
        <w:rPr>
          <w:rFonts w:ascii="Arial Narrow" w:hAnsi="Arial Narrow"/>
          <w:b/>
        </w:rPr>
        <w:t>Obsah</w:t>
      </w:r>
      <w:r w:rsidR="00B31030" w:rsidRPr="007C7D25">
        <w:rPr>
          <w:rFonts w:ascii="Arial Narrow" w:hAnsi="Arial Narrow"/>
          <w:b/>
        </w:rPr>
        <w:t>om</w:t>
      </w:r>
      <w:r w:rsidRPr="007C7D25">
        <w:rPr>
          <w:rFonts w:ascii="Arial Narrow" w:hAnsi="Arial Narrow"/>
          <w:b/>
        </w:rPr>
        <w:t xml:space="preserve"> </w:t>
      </w:r>
      <w:r w:rsidR="00B31030" w:rsidRPr="007C7D25">
        <w:rPr>
          <w:rFonts w:ascii="Arial Narrow" w:hAnsi="Arial Narrow"/>
          <w:b/>
        </w:rPr>
        <w:t>školenia sú nasledujúce témy:</w:t>
      </w:r>
    </w:p>
    <w:p w:rsidR="0043147F" w:rsidRPr="007C7D25" w:rsidRDefault="0043147F" w:rsidP="0043147F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7C7D25">
        <w:rPr>
          <w:rFonts w:ascii="Arial Narrow" w:eastAsia="Times New Roman" w:hAnsi="Arial Narrow" w:cs="Times New Roman"/>
          <w:lang w:eastAsia="sk-SK"/>
        </w:rPr>
        <w:t>Charakteristika a typológia daňovníkov nezriadených na podnikanie (NO)</w:t>
      </w:r>
    </w:p>
    <w:p w:rsidR="0043147F" w:rsidRPr="007C7D25" w:rsidRDefault="0043147F" w:rsidP="0043147F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7C7D25">
        <w:rPr>
          <w:rFonts w:ascii="Arial Narrow" w:eastAsia="Times New Roman" w:hAnsi="Arial Narrow" w:cs="Times New Roman"/>
          <w:lang w:eastAsia="sk-SK"/>
        </w:rPr>
        <w:t>Legislatíva upravujúca činnosť NO (zákon č. 213/1997 Z. z. o neziskových organizáciách poskytujúcich všeobecne prospešné služby v </w:t>
      </w:r>
      <w:proofErr w:type="spellStart"/>
      <w:r w:rsidRPr="007C7D25">
        <w:rPr>
          <w:rFonts w:ascii="Arial Narrow" w:eastAsia="Times New Roman" w:hAnsi="Arial Narrow" w:cs="Times New Roman"/>
          <w:lang w:eastAsia="sk-SK"/>
        </w:rPr>
        <w:t>z.n.p</w:t>
      </w:r>
      <w:proofErr w:type="spellEnd"/>
      <w:r w:rsidRPr="007C7D25">
        <w:rPr>
          <w:rFonts w:ascii="Arial Narrow" w:eastAsia="Times New Roman" w:hAnsi="Arial Narrow" w:cs="Times New Roman"/>
          <w:lang w:eastAsia="sk-SK"/>
        </w:rPr>
        <w:t>., zákon č. 83/1990 Zb.  o združovaní občanov v </w:t>
      </w:r>
      <w:proofErr w:type="spellStart"/>
      <w:r w:rsidRPr="007C7D25">
        <w:rPr>
          <w:rFonts w:ascii="Arial Narrow" w:eastAsia="Times New Roman" w:hAnsi="Arial Narrow" w:cs="Times New Roman"/>
          <w:lang w:eastAsia="sk-SK"/>
        </w:rPr>
        <w:t>z.n.p</w:t>
      </w:r>
      <w:proofErr w:type="spellEnd"/>
      <w:r w:rsidRPr="007C7D25">
        <w:rPr>
          <w:rFonts w:ascii="Arial Narrow" w:eastAsia="Times New Roman" w:hAnsi="Arial Narrow" w:cs="Times New Roman"/>
          <w:lang w:eastAsia="sk-SK"/>
        </w:rPr>
        <w:t>. a pod.)</w:t>
      </w:r>
    </w:p>
    <w:p w:rsidR="0043147F" w:rsidRPr="007C7D25" w:rsidRDefault="0043147F" w:rsidP="0043147F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7C7D25">
        <w:rPr>
          <w:rFonts w:ascii="Arial Narrow" w:eastAsia="Times New Roman" w:hAnsi="Arial Narrow" w:cs="Times New Roman"/>
          <w:lang w:eastAsia="sk-SK"/>
        </w:rPr>
        <w:t>Právne formy NO</w:t>
      </w:r>
    </w:p>
    <w:p w:rsidR="0043147F" w:rsidRPr="007C7D25" w:rsidRDefault="0043147F" w:rsidP="0043147F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7C7D25">
        <w:rPr>
          <w:rFonts w:ascii="Arial Narrow" w:eastAsia="Times New Roman" w:hAnsi="Arial Narrow" w:cs="Times New Roman"/>
          <w:lang w:eastAsia="sk-SK"/>
        </w:rPr>
        <w:t>Verejne prospešné oblasti, v ktorých pôsobia NO</w:t>
      </w:r>
    </w:p>
    <w:p w:rsidR="0043147F" w:rsidRPr="007C7D25" w:rsidRDefault="0043147F" w:rsidP="0043147F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7C7D25">
        <w:rPr>
          <w:rFonts w:ascii="Arial Narrow" w:eastAsia="Times New Roman" w:hAnsi="Arial Narrow" w:cs="Times New Roman"/>
          <w:lang w:eastAsia="sk-SK"/>
        </w:rPr>
        <w:t>Založenie (zakladacia listina, štatút NO, orgány NO), vznik a zánik NO</w:t>
      </w:r>
    </w:p>
    <w:p w:rsidR="0043147F" w:rsidRPr="007C7D25" w:rsidRDefault="0043147F" w:rsidP="0043147F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7C7D25">
        <w:rPr>
          <w:rFonts w:ascii="Arial Narrow" w:eastAsia="Times New Roman" w:hAnsi="Arial Narrow" w:cs="Times New Roman"/>
          <w:lang w:eastAsia="sk-SK"/>
        </w:rPr>
        <w:t>Register NO</w:t>
      </w:r>
    </w:p>
    <w:p w:rsidR="0043147F" w:rsidRPr="007C7D25" w:rsidRDefault="0043147F" w:rsidP="0043147F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7C7D25">
        <w:rPr>
          <w:rFonts w:ascii="Arial Narrow" w:eastAsia="Times New Roman" w:hAnsi="Arial Narrow" w:cs="Times New Roman"/>
          <w:lang w:eastAsia="sk-SK"/>
        </w:rPr>
        <w:t xml:space="preserve">Základné aspekty činnosti NO: </w:t>
      </w:r>
    </w:p>
    <w:p w:rsidR="0043147F" w:rsidRPr="007C7D25" w:rsidRDefault="0043147F" w:rsidP="0043147F">
      <w:pPr>
        <w:numPr>
          <w:ilvl w:val="1"/>
          <w:numId w:val="16"/>
        </w:numPr>
        <w:spacing w:after="0" w:line="240" w:lineRule="auto"/>
        <w:ind w:left="1134" w:hanging="283"/>
        <w:jc w:val="both"/>
        <w:rPr>
          <w:rFonts w:ascii="Arial Narrow" w:eastAsia="Times New Roman" w:hAnsi="Arial Narrow" w:cs="Times New Roman"/>
          <w:lang w:eastAsia="sk-SK"/>
        </w:rPr>
      </w:pPr>
      <w:r w:rsidRPr="007C7D25">
        <w:rPr>
          <w:rFonts w:ascii="Arial Narrow" w:eastAsia="Times New Roman" w:hAnsi="Arial Narrow" w:cs="Times New Roman"/>
          <w:lang w:eastAsia="sk-SK"/>
        </w:rPr>
        <w:t>povi</w:t>
      </w:r>
      <w:r w:rsidR="007C7D25">
        <w:rPr>
          <w:rFonts w:ascii="Arial Narrow" w:eastAsia="Times New Roman" w:hAnsi="Arial Narrow" w:cs="Times New Roman"/>
          <w:lang w:eastAsia="sk-SK"/>
        </w:rPr>
        <w:t>nnosti NO (vedenie účtovníctva)</w:t>
      </w:r>
    </w:p>
    <w:p w:rsidR="0043147F" w:rsidRPr="007C7D25" w:rsidRDefault="0043147F" w:rsidP="0043147F">
      <w:pPr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Arial Narrow" w:eastAsia="Times New Roman" w:hAnsi="Arial Narrow" w:cs="Times New Roman"/>
          <w:lang w:eastAsia="sk-SK"/>
        </w:rPr>
      </w:pPr>
      <w:r w:rsidRPr="007C7D25">
        <w:rPr>
          <w:rFonts w:ascii="Arial Narrow" w:eastAsia="Times New Roman" w:hAnsi="Arial Narrow" w:cs="Times New Roman"/>
          <w:lang w:eastAsia="sk-SK"/>
        </w:rPr>
        <w:t>povinnosti zostaviť účtovnú uzávierku</w:t>
      </w:r>
    </w:p>
    <w:p w:rsidR="0043147F" w:rsidRPr="007C7D25" w:rsidRDefault="0043147F" w:rsidP="0043147F">
      <w:pPr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Arial Narrow" w:eastAsia="Times New Roman" w:hAnsi="Arial Narrow" w:cs="Times New Roman"/>
          <w:lang w:eastAsia="sk-SK"/>
        </w:rPr>
      </w:pPr>
      <w:r w:rsidRPr="007C7D25">
        <w:rPr>
          <w:rFonts w:ascii="Arial Narrow" w:eastAsia="Times New Roman" w:hAnsi="Arial Narrow" w:cs="Times New Roman"/>
          <w:lang w:eastAsia="sk-SK"/>
        </w:rPr>
        <w:t>v jednoduchom účtovníctve</w:t>
      </w:r>
    </w:p>
    <w:p w:rsidR="0043147F" w:rsidRPr="007C7D25" w:rsidRDefault="0043147F" w:rsidP="0043147F">
      <w:pPr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Arial Narrow" w:eastAsia="Times New Roman" w:hAnsi="Arial Narrow" w:cs="Times New Roman"/>
          <w:lang w:eastAsia="sk-SK"/>
        </w:rPr>
      </w:pPr>
      <w:r w:rsidRPr="007C7D25">
        <w:rPr>
          <w:rFonts w:ascii="Arial Narrow" w:eastAsia="Times New Roman" w:hAnsi="Arial Narrow" w:cs="Times New Roman"/>
          <w:lang w:eastAsia="sk-SK"/>
        </w:rPr>
        <w:t>v podvojnom účtovníctve</w:t>
      </w:r>
    </w:p>
    <w:p w:rsidR="0043147F" w:rsidRPr="007C7D25" w:rsidRDefault="0043147F" w:rsidP="0043147F">
      <w:pPr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Arial Narrow" w:eastAsia="Times New Roman" w:hAnsi="Arial Narrow" w:cs="Times New Roman"/>
          <w:lang w:eastAsia="sk-SK"/>
        </w:rPr>
      </w:pPr>
      <w:r w:rsidRPr="007C7D25">
        <w:rPr>
          <w:rFonts w:ascii="Arial Narrow" w:eastAsia="Times New Roman" w:hAnsi="Arial Narrow" w:cs="Times New Roman"/>
          <w:lang w:eastAsia="sk-SK"/>
        </w:rPr>
        <w:t>povinnosti prijímateľa 2 %, (notárska registrácia, overenie podmienok pre zaradenie do Zoznamu prijímateľov)</w:t>
      </w:r>
    </w:p>
    <w:p w:rsidR="0043147F" w:rsidRPr="007C7D25" w:rsidRDefault="0043147F" w:rsidP="0043147F">
      <w:pPr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Arial Narrow" w:eastAsia="Times New Roman" w:hAnsi="Arial Narrow" w:cs="Times New Roman"/>
          <w:lang w:eastAsia="sk-SK"/>
        </w:rPr>
      </w:pPr>
      <w:r w:rsidRPr="007C7D25">
        <w:rPr>
          <w:rFonts w:ascii="Arial Narrow" w:eastAsia="Times New Roman" w:hAnsi="Arial Narrow" w:cs="Times New Roman"/>
          <w:lang w:eastAsia="sk-SK"/>
        </w:rPr>
        <w:t xml:space="preserve">registrácia u správcu dane – povinnosť  </w:t>
      </w:r>
      <w:proofErr w:type="spellStart"/>
      <w:r w:rsidRPr="007C7D25">
        <w:rPr>
          <w:rFonts w:ascii="Arial Narrow" w:eastAsia="Times New Roman" w:hAnsi="Arial Narrow" w:cs="Times New Roman"/>
          <w:lang w:eastAsia="sk-SK"/>
        </w:rPr>
        <w:t>vs</w:t>
      </w:r>
      <w:proofErr w:type="spellEnd"/>
      <w:r w:rsidRPr="007C7D25">
        <w:rPr>
          <w:rFonts w:ascii="Arial Narrow" w:eastAsia="Times New Roman" w:hAnsi="Arial Narrow" w:cs="Times New Roman"/>
          <w:lang w:eastAsia="sk-SK"/>
        </w:rPr>
        <w:t>. dobrovoľnosť</w:t>
      </w:r>
    </w:p>
    <w:p w:rsidR="0043147F" w:rsidRPr="007C7D25" w:rsidRDefault="0043147F" w:rsidP="0043147F">
      <w:pPr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Arial Narrow" w:eastAsia="Times New Roman" w:hAnsi="Arial Narrow" w:cs="Times New Roman"/>
          <w:lang w:eastAsia="sk-SK"/>
        </w:rPr>
      </w:pPr>
      <w:r w:rsidRPr="007C7D25">
        <w:rPr>
          <w:rFonts w:ascii="Arial Narrow" w:eastAsia="Times New Roman" w:hAnsi="Arial Narrow" w:cs="Times New Roman"/>
          <w:lang w:eastAsia="sk-SK"/>
        </w:rPr>
        <w:t xml:space="preserve">daňové priznanie </w:t>
      </w:r>
    </w:p>
    <w:p w:rsidR="0043147F" w:rsidRPr="007C7D25" w:rsidRDefault="0043147F" w:rsidP="0043147F">
      <w:pPr>
        <w:numPr>
          <w:ilvl w:val="0"/>
          <w:numId w:val="18"/>
        </w:numPr>
        <w:spacing w:after="0" w:line="240" w:lineRule="auto"/>
        <w:ind w:left="1701" w:hanging="207"/>
        <w:jc w:val="both"/>
        <w:rPr>
          <w:rFonts w:ascii="Arial Narrow" w:eastAsia="Times New Roman" w:hAnsi="Arial Narrow" w:cs="Times New Roman"/>
          <w:lang w:eastAsia="sk-SK"/>
        </w:rPr>
      </w:pPr>
      <w:r w:rsidRPr="007C7D25">
        <w:rPr>
          <w:rFonts w:ascii="Arial Narrow" w:eastAsia="Times New Roman" w:hAnsi="Arial Narrow" w:cs="Times New Roman"/>
          <w:lang w:eastAsia="sk-SK"/>
        </w:rPr>
        <w:t>povinnosť podania</w:t>
      </w:r>
    </w:p>
    <w:p w:rsidR="0043147F" w:rsidRPr="007C7D25" w:rsidRDefault="0043147F" w:rsidP="0043147F">
      <w:pPr>
        <w:numPr>
          <w:ilvl w:val="0"/>
          <w:numId w:val="18"/>
        </w:numPr>
        <w:spacing w:after="0" w:line="240" w:lineRule="auto"/>
        <w:ind w:left="1701" w:hanging="207"/>
        <w:jc w:val="both"/>
        <w:rPr>
          <w:rFonts w:ascii="Arial Narrow" w:eastAsia="Times New Roman" w:hAnsi="Arial Narrow" w:cs="Times New Roman"/>
          <w:lang w:eastAsia="sk-SK"/>
        </w:rPr>
      </w:pPr>
      <w:r w:rsidRPr="007C7D25">
        <w:rPr>
          <w:rFonts w:ascii="Arial Narrow" w:eastAsia="Times New Roman" w:hAnsi="Arial Narrow" w:cs="Times New Roman"/>
          <w:lang w:eastAsia="sk-SK"/>
        </w:rPr>
        <w:t>dobrovoľnosť podania</w:t>
      </w:r>
    </w:p>
    <w:p w:rsidR="0043147F" w:rsidRPr="007C7D25" w:rsidRDefault="0043147F" w:rsidP="0043147F">
      <w:pPr>
        <w:numPr>
          <w:ilvl w:val="0"/>
          <w:numId w:val="19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7C7D25">
        <w:rPr>
          <w:rFonts w:ascii="Arial Narrow" w:eastAsia="Times New Roman" w:hAnsi="Arial Narrow" w:cs="Times New Roman"/>
          <w:lang w:eastAsia="sk-SK"/>
        </w:rPr>
        <w:t>Zdroje a druhy príjmov NO</w:t>
      </w:r>
    </w:p>
    <w:p w:rsidR="0043147F" w:rsidRPr="007C7D25" w:rsidRDefault="007C7D25" w:rsidP="0043147F">
      <w:pPr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Arial Narrow" w:eastAsia="Times New Roman" w:hAnsi="Arial Narrow" w:cs="Times New Roman"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>p</w:t>
      </w:r>
      <w:r w:rsidR="0043147F" w:rsidRPr="007C7D25">
        <w:rPr>
          <w:rFonts w:ascii="Arial Narrow" w:eastAsia="Times New Roman" w:hAnsi="Arial Narrow" w:cs="Times New Roman"/>
          <w:lang w:eastAsia="sk-SK"/>
        </w:rPr>
        <w:t>ríjmy, ktoré sú predmetom dane</w:t>
      </w:r>
    </w:p>
    <w:p w:rsidR="0043147F" w:rsidRPr="007C7D25" w:rsidRDefault="0043147F" w:rsidP="0043147F">
      <w:pPr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Arial Narrow" w:eastAsia="Times New Roman" w:hAnsi="Arial Narrow" w:cs="Times New Roman"/>
          <w:lang w:eastAsia="sk-SK"/>
        </w:rPr>
      </w:pPr>
      <w:r w:rsidRPr="007C7D25">
        <w:rPr>
          <w:rFonts w:ascii="Arial Narrow" w:eastAsia="Times New Roman" w:hAnsi="Arial Narrow" w:cs="Times New Roman"/>
          <w:lang w:eastAsia="sk-SK"/>
        </w:rPr>
        <w:t xml:space="preserve">príjmy, ktoré nie sú predmetom dane </w:t>
      </w:r>
    </w:p>
    <w:p w:rsidR="0043147F" w:rsidRPr="007C7D25" w:rsidRDefault="0043147F" w:rsidP="0043147F">
      <w:pPr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Arial Narrow" w:eastAsia="Times New Roman" w:hAnsi="Arial Narrow" w:cs="Times New Roman"/>
          <w:lang w:eastAsia="sk-SK"/>
        </w:rPr>
      </w:pPr>
      <w:r w:rsidRPr="007C7D25">
        <w:rPr>
          <w:rFonts w:ascii="Arial Narrow" w:eastAsia="Times New Roman" w:hAnsi="Arial Narrow" w:cs="Times New Roman"/>
          <w:lang w:eastAsia="sk-SK"/>
        </w:rPr>
        <w:t xml:space="preserve">príjmy oslobodené od dane  </w:t>
      </w:r>
    </w:p>
    <w:p w:rsidR="0043147F" w:rsidRPr="007C7D25" w:rsidRDefault="0043147F" w:rsidP="003A4BD5">
      <w:pPr>
        <w:spacing w:after="0" w:line="240" w:lineRule="auto"/>
        <w:ind w:left="1134"/>
        <w:jc w:val="both"/>
        <w:rPr>
          <w:rFonts w:ascii="Arial Narrow" w:hAnsi="Arial Narrow"/>
          <w:b/>
        </w:rPr>
      </w:pPr>
      <w:bookmarkStart w:id="0" w:name="_GoBack"/>
      <w:bookmarkEnd w:id="0"/>
    </w:p>
    <w:p w:rsidR="003F6039" w:rsidRPr="007C7D25" w:rsidRDefault="003F6039" w:rsidP="00BC0355">
      <w:pPr>
        <w:widowControl w:val="0"/>
        <w:spacing w:after="0"/>
        <w:rPr>
          <w:rFonts w:ascii="Arial Narrow" w:hAnsi="Arial Narrow"/>
          <w:b/>
          <w:u w:val="single"/>
        </w:rPr>
      </w:pPr>
      <w:r w:rsidRPr="007C7D25">
        <w:rPr>
          <w:rFonts w:ascii="Arial Narrow" w:hAnsi="Arial Narrow"/>
          <w:b/>
          <w:u w:val="single"/>
        </w:rPr>
        <w:lastRenderedPageBreak/>
        <w:t>Lektorské obsadenie:</w:t>
      </w:r>
    </w:p>
    <w:p w:rsidR="003F6039" w:rsidRPr="007C7D25" w:rsidRDefault="00A17103" w:rsidP="00BC0355">
      <w:pPr>
        <w:spacing w:after="0"/>
        <w:ind w:firstLine="708"/>
        <w:rPr>
          <w:rFonts w:ascii="Arial Narrow" w:hAnsi="Arial Narrow"/>
        </w:rPr>
      </w:pPr>
      <w:r w:rsidRPr="007C7D25">
        <w:rPr>
          <w:rFonts w:ascii="Arial Narrow" w:hAnsi="Arial Narrow"/>
        </w:rPr>
        <w:t>Ing. Soňa Šivová, lektorka finančnej správy s</w:t>
      </w:r>
      <w:r w:rsidR="003F6039" w:rsidRPr="007C7D25">
        <w:rPr>
          <w:rFonts w:ascii="Arial Narrow" w:hAnsi="Arial Narrow"/>
        </w:rPr>
        <w:t> dlho</w:t>
      </w:r>
      <w:r w:rsidR="00F35C37" w:rsidRPr="007C7D25">
        <w:rPr>
          <w:rFonts w:ascii="Arial Narrow" w:hAnsi="Arial Narrow"/>
        </w:rPr>
        <w:t>ročnou</w:t>
      </w:r>
      <w:r w:rsidR="003F6039" w:rsidRPr="007C7D25">
        <w:rPr>
          <w:rFonts w:ascii="Arial Narrow" w:hAnsi="Arial Narrow"/>
        </w:rPr>
        <w:t xml:space="preserve"> praxou vo finančnej správe.</w:t>
      </w:r>
    </w:p>
    <w:p w:rsidR="001A7071" w:rsidRPr="007C7D25" w:rsidRDefault="001A7071" w:rsidP="00BC0355">
      <w:pPr>
        <w:spacing w:after="0"/>
        <w:ind w:firstLine="708"/>
        <w:rPr>
          <w:rFonts w:ascii="Arial Narrow" w:hAnsi="Arial Narrow"/>
          <w:highlight w:val="yellow"/>
        </w:rPr>
      </w:pPr>
    </w:p>
    <w:p w:rsidR="00D552BC" w:rsidRPr="007C7D25" w:rsidRDefault="00D552BC" w:rsidP="00BC0355">
      <w:pPr>
        <w:spacing w:after="0"/>
        <w:ind w:firstLine="708"/>
        <w:rPr>
          <w:rFonts w:ascii="Arial Narrow" w:hAnsi="Arial Narrow"/>
          <w:highlight w:val="yellow"/>
        </w:rPr>
      </w:pPr>
    </w:p>
    <w:p w:rsidR="007D31E8" w:rsidRPr="007C7D25" w:rsidRDefault="007D31E8" w:rsidP="00BC0355">
      <w:pPr>
        <w:spacing w:after="0"/>
        <w:rPr>
          <w:rFonts w:ascii="Arial Narrow" w:hAnsi="Arial Narrow"/>
          <w:b/>
          <w:u w:val="single"/>
        </w:rPr>
      </w:pPr>
      <w:r w:rsidRPr="007C7D25">
        <w:rPr>
          <w:rFonts w:ascii="Arial Narrow" w:hAnsi="Arial Narrow"/>
          <w:b/>
          <w:u w:val="single"/>
        </w:rPr>
        <w:t>Prihlásenie na školenie:</w:t>
      </w:r>
    </w:p>
    <w:p w:rsidR="003F6039" w:rsidRPr="007C7D25" w:rsidRDefault="0067748C" w:rsidP="00BC0355">
      <w:pPr>
        <w:pStyle w:val="Odsekzoznamu"/>
        <w:numPr>
          <w:ilvl w:val="0"/>
          <w:numId w:val="4"/>
        </w:numPr>
        <w:spacing w:after="0"/>
        <w:ind w:hanging="153"/>
        <w:rPr>
          <w:rFonts w:ascii="Arial Narrow" w:hAnsi="Arial Narrow"/>
        </w:rPr>
      </w:pPr>
      <w:r w:rsidRPr="007C7D25">
        <w:rPr>
          <w:rFonts w:ascii="Arial Narrow" w:hAnsi="Arial Narrow"/>
        </w:rPr>
        <w:t>v</w:t>
      </w:r>
      <w:r w:rsidR="007D31E8" w:rsidRPr="007C7D25">
        <w:rPr>
          <w:rFonts w:ascii="Arial Narrow" w:hAnsi="Arial Narrow"/>
        </w:rPr>
        <w:t xml:space="preserve">yplnenie prihlášky a zaslanie na e-mailovú adresu: </w:t>
      </w:r>
      <w:hyperlink r:id="rId5" w:history="1">
        <w:r w:rsidR="005F5D1A" w:rsidRPr="007C7D25">
          <w:rPr>
            <w:rStyle w:val="Hypertextovprepojenie"/>
            <w:rFonts w:ascii="Arial Narrow" w:hAnsi="Arial Narrow"/>
          </w:rPr>
          <w:t>vzdelavanie@financnasprava.sk</w:t>
        </w:r>
      </w:hyperlink>
      <w:r w:rsidR="007D31E8" w:rsidRPr="007C7D25">
        <w:rPr>
          <w:rFonts w:ascii="Arial Narrow" w:hAnsi="Arial Narrow"/>
        </w:rPr>
        <w:t xml:space="preserve"> </w:t>
      </w:r>
    </w:p>
    <w:p w:rsidR="003F6039" w:rsidRPr="007C7D25" w:rsidRDefault="001A792B" w:rsidP="00BC0355">
      <w:pPr>
        <w:spacing w:after="0"/>
        <w:ind w:firstLine="708"/>
        <w:rPr>
          <w:rFonts w:ascii="Arial Narrow" w:hAnsi="Arial Narrow"/>
        </w:rPr>
      </w:pPr>
      <w:r w:rsidRPr="007C7D25">
        <w:rPr>
          <w:rFonts w:ascii="Arial Narrow" w:hAnsi="Arial Narrow"/>
        </w:rPr>
        <w:t>(</w:t>
      </w:r>
      <w:hyperlink r:id="rId6" w:history="1">
        <w:r w:rsidR="0067748C" w:rsidRPr="007C7D25">
          <w:rPr>
            <w:rStyle w:val="Hypertextovprepojenie"/>
            <w:rFonts w:ascii="Arial Narrow" w:hAnsi="Arial Narrow"/>
          </w:rPr>
          <w:t>https://www.financnasprava.sk/sk/infoservis/skolenia</w:t>
        </w:r>
      </w:hyperlink>
      <w:r w:rsidRPr="007C7D25">
        <w:rPr>
          <w:rFonts w:ascii="Arial Narrow" w:hAnsi="Arial Narrow"/>
        </w:rPr>
        <w:t>)</w:t>
      </w:r>
    </w:p>
    <w:p w:rsidR="00B31030" w:rsidRPr="007C7D25" w:rsidRDefault="00B31030" w:rsidP="00B31030">
      <w:pPr>
        <w:pStyle w:val="Odsekzoznamu"/>
        <w:numPr>
          <w:ilvl w:val="0"/>
          <w:numId w:val="4"/>
        </w:numPr>
        <w:spacing w:after="0"/>
        <w:rPr>
          <w:rFonts w:ascii="Arial Narrow" w:hAnsi="Arial Narrow"/>
        </w:rPr>
      </w:pPr>
      <w:r w:rsidRPr="007C7D25">
        <w:rPr>
          <w:rFonts w:ascii="Arial Narrow" w:hAnsi="Arial Narrow"/>
        </w:rPr>
        <w:t xml:space="preserve">prostredníctvom stránky </w:t>
      </w:r>
      <w:hyperlink r:id="rId7" w:history="1">
        <w:r w:rsidRPr="007C7D25">
          <w:rPr>
            <w:rStyle w:val="Hypertextovprepojenie"/>
            <w:rFonts w:ascii="Arial Narrow" w:hAnsi="Arial Narrow"/>
          </w:rPr>
          <w:t>www.skolenia.sk</w:t>
        </w:r>
      </w:hyperlink>
      <w:r w:rsidRPr="007C7D25">
        <w:rPr>
          <w:rFonts w:ascii="Arial Narrow" w:hAnsi="Arial Narrow"/>
        </w:rPr>
        <w:t xml:space="preserve"> a následne Vám bude zaslaná e-mailom prihláška na vyplnenie a spätné zaslanie na e-mailovú adresu:</w:t>
      </w:r>
    </w:p>
    <w:p w:rsidR="00B31030" w:rsidRPr="007C7D25" w:rsidRDefault="009731B2" w:rsidP="00B31030">
      <w:pPr>
        <w:pStyle w:val="Odsekzoznamu"/>
        <w:spacing w:after="0"/>
        <w:rPr>
          <w:rFonts w:ascii="Arial Narrow" w:hAnsi="Arial Narrow"/>
        </w:rPr>
      </w:pPr>
      <w:hyperlink r:id="rId8" w:history="1">
        <w:r w:rsidR="00B31030" w:rsidRPr="007C7D25">
          <w:rPr>
            <w:rStyle w:val="Hypertextovprepojenie"/>
            <w:rFonts w:ascii="Arial Narrow" w:hAnsi="Arial Narrow"/>
          </w:rPr>
          <w:t>vzdelavanie@financnasprava.sk</w:t>
        </w:r>
      </w:hyperlink>
    </w:p>
    <w:p w:rsidR="00B74F8D" w:rsidRPr="007C7D25" w:rsidRDefault="00B31030" w:rsidP="00B31030">
      <w:pPr>
        <w:pStyle w:val="Odsekzoznamu"/>
        <w:spacing w:after="0"/>
        <w:rPr>
          <w:rFonts w:ascii="Arial Narrow" w:hAnsi="Arial Narrow"/>
        </w:rPr>
      </w:pPr>
      <w:r w:rsidRPr="007C7D25">
        <w:rPr>
          <w:rFonts w:ascii="Arial Narrow" w:hAnsi="Arial Narrow"/>
        </w:rPr>
        <w:t xml:space="preserve">  </w:t>
      </w:r>
    </w:p>
    <w:sectPr w:rsidR="00B74F8D" w:rsidRPr="007C7D25" w:rsidSect="00364232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DFE"/>
    <w:multiLevelType w:val="hybridMultilevel"/>
    <w:tmpl w:val="E3D63FFE"/>
    <w:lvl w:ilvl="0" w:tplc="DD92B89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28EA"/>
    <w:multiLevelType w:val="hybridMultilevel"/>
    <w:tmpl w:val="AF502FDC"/>
    <w:lvl w:ilvl="0" w:tplc="041B0005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2" w15:restartNumberingAfterBreak="0">
    <w:nsid w:val="09F2473D"/>
    <w:multiLevelType w:val="hybridMultilevel"/>
    <w:tmpl w:val="79923AB8"/>
    <w:lvl w:ilvl="0" w:tplc="788614B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A7844"/>
    <w:multiLevelType w:val="hybridMultilevel"/>
    <w:tmpl w:val="5146628E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34914C8"/>
    <w:multiLevelType w:val="hybridMultilevel"/>
    <w:tmpl w:val="EF2276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8C8B9A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22283"/>
    <w:multiLevelType w:val="hybridMultilevel"/>
    <w:tmpl w:val="91084600"/>
    <w:lvl w:ilvl="0" w:tplc="60FC273C">
      <w:numFmt w:val="bullet"/>
      <w:lvlText w:val="-"/>
      <w:lvlJc w:val="left"/>
      <w:pPr>
        <w:ind w:left="1065" w:hanging="705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E1BA3"/>
    <w:multiLevelType w:val="hybridMultilevel"/>
    <w:tmpl w:val="8334CA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45CED"/>
    <w:multiLevelType w:val="hybridMultilevel"/>
    <w:tmpl w:val="6B921A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566D7"/>
    <w:multiLevelType w:val="hybridMultilevel"/>
    <w:tmpl w:val="408EEE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10810"/>
    <w:multiLevelType w:val="hybridMultilevel"/>
    <w:tmpl w:val="E0F47828"/>
    <w:lvl w:ilvl="0" w:tplc="DD92B89C">
      <w:numFmt w:val="bullet"/>
      <w:lvlText w:val="-"/>
      <w:lvlJc w:val="left"/>
      <w:pPr>
        <w:ind w:left="1854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D6B7E09"/>
    <w:multiLevelType w:val="hybridMultilevel"/>
    <w:tmpl w:val="CE10F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B2A8A"/>
    <w:multiLevelType w:val="hybridMultilevel"/>
    <w:tmpl w:val="4426E0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D41F2"/>
    <w:multiLevelType w:val="hybridMultilevel"/>
    <w:tmpl w:val="6B864F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367B0"/>
    <w:multiLevelType w:val="hybridMultilevel"/>
    <w:tmpl w:val="3FC28482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4522FC"/>
    <w:multiLevelType w:val="hybridMultilevel"/>
    <w:tmpl w:val="B162AFA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282C97"/>
    <w:multiLevelType w:val="hybridMultilevel"/>
    <w:tmpl w:val="CA188A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03E99"/>
    <w:multiLevelType w:val="hybridMultilevel"/>
    <w:tmpl w:val="759C8382"/>
    <w:lvl w:ilvl="0" w:tplc="38BC1574">
      <w:numFmt w:val="bullet"/>
      <w:lvlText w:val="-"/>
      <w:lvlJc w:val="left"/>
      <w:pPr>
        <w:ind w:left="1065" w:hanging="705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E6A40"/>
    <w:multiLevelType w:val="hybridMultilevel"/>
    <w:tmpl w:val="E6784472"/>
    <w:lvl w:ilvl="0" w:tplc="2E72122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98E3E34"/>
    <w:multiLevelType w:val="hybridMultilevel"/>
    <w:tmpl w:val="3F1EF6E2"/>
    <w:lvl w:ilvl="0" w:tplc="DD92B89C">
      <w:numFmt w:val="bullet"/>
      <w:lvlText w:val="-"/>
      <w:lvlJc w:val="left"/>
      <w:pPr>
        <w:ind w:left="163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712387"/>
    <w:multiLevelType w:val="hybridMultilevel"/>
    <w:tmpl w:val="7BFE4978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10"/>
  </w:num>
  <w:num w:numId="10">
    <w:abstractNumId w:val="16"/>
  </w:num>
  <w:num w:numId="11">
    <w:abstractNumId w:val="12"/>
  </w:num>
  <w:num w:numId="12">
    <w:abstractNumId w:val="14"/>
  </w:num>
  <w:num w:numId="13">
    <w:abstractNumId w:val="4"/>
  </w:num>
  <w:num w:numId="14">
    <w:abstractNumId w:val="18"/>
  </w:num>
  <w:num w:numId="15">
    <w:abstractNumId w:val="19"/>
  </w:num>
  <w:num w:numId="16">
    <w:abstractNumId w:val="3"/>
  </w:num>
  <w:num w:numId="17">
    <w:abstractNumId w:val="1"/>
  </w:num>
  <w:num w:numId="18">
    <w:abstractNumId w:val="9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29"/>
    <w:rsid w:val="000225EF"/>
    <w:rsid w:val="00052DD0"/>
    <w:rsid w:val="000C5596"/>
    <w:rsid w:val="000D518F"/>
    <w:rsid w:val="000E0495"/>
    <w:rsid w:val="00145B1D"/>
    <w:rsid w:val="00165D99"/>
    <w:rsid w:val="001A175B"/>
    <w:rsid w:val="001A4CE7"/>
    <w:rsid w:val="001A7071"/>
    <w:rsid w:val="001A792B"/>
    <w:rsid w:val="001F3DD6"/>
    <w:rsid w:val="00235403"/>
    <w:rsid w:val="00236EA0"/>
    <w:rsid w:val="002F2EF9"/>
    <w:rsid w:val="00307983"/>
    <w:rsid w:val="00334370"/>
    <w:rsid w:val="00346C32"/>
    <w:rsid w:val="003634A6"/>
    <w:rsid w:val="00364232"/>
    <w:rsid w:val="003A2671"/>
    <w:rsid w:val="003A4BD5"/>
    <w:rsid w:val="003F6039"/>
    <w:rsid w:val="00402A8A"/>
    <w:rsid w:val="0040332F"/>
    <w:rsid w:val="004120F3"/>
    <w:rsid w:val="0043147F"/>
    <w:rsid w:val="004456D8"/>
    <w:rsid w:val="0049561D"/>
    <w:rsid w:val="004B3875"/>
    <w:rsid w:val="004B5EDC"/>
    <w:rsid w:val="004E2F89"/>
    <w:rsid w:val="004F1A0A"/>
    <w:rsid w:val="005F5D1A"/>
    <w:rsid w:val="00624FEF"/>
    <w:rsid w:val="00651CB7"/>
    <w:rsid w:val="0067748C"/>
    <w:rsid w:val="006911F3"/>
    <w:rsid w:val="006A0170"/>
    <w:rsid w:val="006F53B6"/>
    <w:rsid w:val="007068A6"/>
    <w:rsid w:val="007443A3"/>
    <w:rsid w:val="00792286"/>
    <w:rsid w:val="007C7D25"/>
    <w:rsid w:val="007D31E8"/>
    <w:rsid w:val="007F4541"/>
    <w:rsid w:val="007F4CCC"/>
    <w:rsid w:val="00805135"/>
    <w:rsid w:val="00810CC9"/>
    <w:rsid w:val="00817913"/>
    <w:rsid w:val="00890C98"/>
    <w:rsid w:val="008D07C7"/>
    <w:rsid w:val="008E58C6"/>
    <w:rsid w:val="00906739"/>
    <w:rsid w:val="009731B2"/>
    <w:rsid w:val="0099171A"/>
    <w:rsid w:val="009B30FD"/>
    <w:rsid w:val="009B42F1"/>
    <w:rsid w:val="009C531E"/>
    <w:rsid w:val="00A102F2"/>
    <w:rsid w:val="00A16350"/>
    <w:rsid w:val="00A17103"/>
    <w:rsid w:val="00B31030"/>
    <w:rsid w:val="00B657EF"/>
    <w:rsid w:val="00B74F8D"/>
    <w:rsid w:val="00BA2764"/>
    <w:rsid w:val="00BC0355"/>
    <w:rsid w:val="00BD017C"/>
    <w:rsid w:val="00BD104C"/>
    <w:rsid w:val="00BE014C"/>
    <w:rsid w:val="00CC1AAA"/>
    <w:rsid w:val="00CC474B"/>
    <w:rsid w:val="00CD10B0"/>
    <w:rsid w:val="00CE1EC7"/>
    <w:rsid w:val="00D0604F"/>
    <w:rsid w:val="00D23C0D"/>
    <w:rsid w:val="00D552BC"/>
    <w:rsid w:val="00D67E16"/>
    <w:rsid w:val="00E10FE9"/>
    <w:rsid w:val="00E45274"/>
    <w:rsid w:val="00E95A22"/>
    <w:rsid w:val="00F15DDE"/>
    <w:rsid w:val="00F35C37"/>
    <w:rsid w:val="00F7599E"/>
    <w:rsid w:val="00F857A6"/>
    <w:rsid w:val="00F85A0B"/>
    <w:rsid w:val="00F96512"/>
    <w:rsid w:val="00FA7E29"/>
    <w:rsid w:val="00FB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66B5"/>
  <w15:docId w15:val="{C3A74B00-4282-4396-BE3D-EC3C5A47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link w:val="Zkladntext3Char"/>
    <w:uiPriority w:val="99"/>
    <w:unhideWhenUsed/>
    <w:rsid w:val="00FA7E29"/>
    <w:pPr>
      <w:spacing w:after="100" w:line="300" w:lineRule="auto"/>
    </w:pPr>
    <w:rPr>
      <w:rFonts w:ascii="Gill Sans MT" w:eastAsia="Times New Roman" w:hAnsi="Gill Sans MT" w:cs="Times New Roman"/>
      <w:color w:val="000000"/>
      <w:kern w:val="28"/>
      <w:sz w:val="18"/>
      <w:szCs w:val="18"/>
      <w:lang w:eastAsia="sk-SK"/>
      <w14:ligatures w14:val="standard"/>
      <w14:cntxtAlts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A7E29"/>
    <w:rPr>
      <w:rFonts w:ascii="Gill Sans MT" w:eastAsia="Times New Roman" w:hAnsi="Gill Sans MT" w:cs="Times New Roman"/>
      <w:color w:val="000000"/>
      <w:kern w:val="28"/>
      <w:sz w:val="18"/>
      <w:szCs w:val="18"/>
      <w:lang w:eastAsia="sk-SK"/>
      <w14:ligatures w14:val="standard"/>
      <w14:cntxtAlts/>
    </w:rPr>
  </w:style>
  <w:style w:type="paragraph" w:styleId="Odsekzoznamu">
    <w:name w:val="List Paragraph"/>
    <w:basedOn w:val="Normlny"/>
    <w:uiPriority w:val="34"/>
    <w:qFormat/>
    <w:rsid w:val="00402A8A"/>
    <w:pPr>
      <w:ind w:left="720"/>
      <w:contextualSpacing/>
    </w:pPr>
  </w:style>
  <w:style w:type="character" w:styleId="Hypertextovprepojenie">
    <w:name w:val="Hyperlink"/>
    <w:basedOn w:val="Predvolenpsmoodseku"/>
    <w:unhideWhenUsed/>
    <w:rsid w:val="005F5D1A"/>
    <w:rPr>
      <w:color w:val="0000FF" w:themeColor="hyperlink"/>
      <w:u w:val="single"/>
    </w:rPr>
  </w:style>
  <w:style w:type="character" w:styleId="Siln">
    <w:name w:val="Strong"/>
    <w:uiPriority w:val="22"/>
    <w:qFormat/>
    <w:rsid w:val="00BC0355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F3D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7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335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4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7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96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8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07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31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637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658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68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206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583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9680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8441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143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4615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862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008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080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654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084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290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390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9117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179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216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592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45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206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5978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604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28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711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1172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460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6437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delavanie@financnasprava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oleni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nancnasprava.sk/sk/infoservis/skolenia" TargetMode="External"/><Relationship Id="rId5" Type="http://schemas.openxmlformats.org/officeDocument/2006/relationships/hyperlink" Target="mailto:vzdelavanie@financnasprava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Pešková Lucia Mgr. kpt.</dc:creator>
  <cp:lastModifiedBy>Dananaiová Petra Ing.</cp:lastModifiedBy>
  <cp:revision>3</cp:revision>
  <cp:lastPrinted>2018-04-04T14:24:00Z</cp:lastPrinted>
  <dcterms:created xsi:type="dcterms:W3CDTF">2024-08-06T09:07:00Z</dcterms:created>
  <dcterms:modified xsi:type="dcterms:W3CDTF">2024-08-06T09:09:00Z</dcterms:modified>
</cp:coreProperties>
</file>