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006F0411" w:rsidR="003C7D4D" w:rsidRPr="003C7D4D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692E03">
        <w:rPr>
          <w:rFonts w:ascii="Arial Narrow" w:hAnsi="Arial Narrow"/>
          <w:sz w:val="24"/>
          <w:szCs w:val="24"/>
        </w:rPr>
        <w:t>EMCS</w:t>
      </w:r>
    </w:p>
    <w:p w14:paraId="494B1AB0" w14:textId="0C4CA926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450DA9">
        <w:rPr>
          <w:rFonts w:ascii="Arial Narrow" w:hAnsi="Arial Narrow"/>
          <w:sz w:val="24"/>
          <w:szCs w:val="24"/>
        </w:rPr>
        <w:t>2</w:t>
      </w:r>
      <w:r w:rsidR="00692E03">
        <w:rPr>
          <w:rFonts w:ascii="Arial Narrow" w:hAnsi="Arial Narrow"/>
          <w:sz w:val="24"/>
          <w:szCs w:val="24"/>
        </w:rPr>
        <w:t>8</w:t>
      </w:r>
      <w:r w:rsidR="00643639">
        <w:rPr>
          <w:rFonts w:ascii="Arial Narrow" w:hAnsi="Arial Narrow"/>
          <w:sz w:val="24"/>
          <w:szCs w:val="24"/>
        </w:rPr>
        <w:t>.</w:t>
      </w:r>
      <w:r w:rsidR="00A213F1">
        <w:rPr>
          <w:rFonts w:ascii="Arial Narrow" w:hAnsi="Arial Narrow"/>
          <w:sz w:val="24"/>
          <w:szCs w:val="24"/>
        </w:rPr>
        <w:t>0</w:t>
      </w:r>
      <w:r w:rsidR="00692E03">
        <w:rPr>
          <w:rFonts w:ascii="Arial Narrow" w:hAnsi="Arial Narrow"/>
          <w:sz w:val="24"/>
          <w:szCs w:val="24"/>
        </w:rPr>
        <w:t>2</w:t>
      </w:r>
      <w:r w:rsidR="00A213F1">
        <w:rPr>
          <w:rFonts w:ascii="Arial Narrow" w:hAnsi="Arial Narrow"/>
          <w:sz w:val="24"/>
          <w:szCs w:val="24"/>
        </w:rPr>
        <w:t>.</w:t>
      </w:r>
      <w:r w:rsidR="00643639">
        <w:rPr>
          <w:rFonts w:ascii="Arial Narrow" w:hAnsi="Arial Narrow"/>
          <w:sz w:val="24"/>
          <w:szCs w:val="24"/>
        </w:rPr>
        <w:t>202</w:t>
      </w:r>
      <w:r w:rsidR="00692E03">
        <w:rPr>
          <w:rFonts w:ascii="Arial Narrow" w:hAnsi="Arial Narrow"/>
          <w:sz w:val="24"/>
          <w:szCs w:val="24"/>
        </w:rPr>
        <w:t>4</w:t>
      </w:r>
      <w:bookmarkStart w:id="0" w:name="_GoBack"/>
      <w:bookmarkEnd w:id="0"/>
    </w:p>
    <w:p w14:paraId="14D5C22F" w14:textId="1DFBA51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3639">
        <w:rPr>
          <w:rFonts w:ascii="Arial Narrow" w:hAnsi="Arial Narrow"/>
          <w:sz w:val="24"/>
          <w:szCs w:val="24"/>
        </w:rPr>
        <w:t>Akadémia finančnej správy, Trnavská cesta 100, 821 01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ED6D" w14:textId="77777777" w:rsidR="001035FF" w:rsidRDefault="001035FF" w:rsidP="0042514D">
      <w:r>
        <w:separator/>
      </w:r>
    </w:p>
  </w:endnote>
  <w:endnote w:type="continuationSeparator" w:id="0">
    <w:p w14:paraId="41B57C15" w14:textId="77777777" w:rsidR="001035FF" w:rsidRDefault="001035FF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E73E" w14:textId="77777777" w:rsidR="001035FF" w:rsidRDefault="001035FF" w:rsidP="0042514D">
      <w:r>
        <w:separator/>
      </w:r>
    </w:p>
  </w:footnote>
  <w:footnote w:type="continuationSeparator" w:id="0">
    <w:p w14:paraId="6745E07B" w14:textId="77777777" w:rsidR="001035FF" w:rsidRDefault="001035FF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035FF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803DE"/>
    <w:rsid w:val="003A53C5"/>
    <w:rsid w:val="003C7D4D"/>
    <w:rsid w:val="003D03AA"/>
    <w:rsid w:val="003E3A4B"/>
    <w:rsid w:val="0042514D"/>
    <w:rsid w:val="00450DA9"/>
    <w:rsid w:val="00450E51"/>
    <w:rsid w:val="00461EDB"/>
    <w:rsid w:val="004D2858"/>
    <w:rsid w:val="004F0997"/>
    <w:rsid w:val="00500FF5"/>
    <w:rsid w:val="00586A76"/>
    <w:rsid w:val="005A1ED2"/>
    <w:rsid w:val="00643639"/>
    <w:rsid w:val="00692E03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213F1"/>
    <w:rsid w:val="00AA2457"/>
    <w:rsid w:val="00AA2E3E"/>
    <w:rsid w:val="00AA455C"/>
    <w:rsid w:val="00AC01CE"/>
    <w:rsid w:val="00AE0C92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1439"/>
    <w:rsid w:val="00CE6984"/>
    <w:rsid w:val="00D001AE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kpt.</cp:lastModifiedBy>
  <cp:revision>8</cp:revision>
  <cp:lastPrinted>2017-12-13T09:56:00Z</cp:lastPrinted>
  <dcterms:created xsi:type="dcterms:W3CDTF">2021-09-02T09:22:00Z</dcterms:created>
  <dcterms:modified xsi:type="dcterms:W3CDTF">2024-01-22T09:00:00Z</dcterms:modified>
</cp:coreProperties>
</file>